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C75" w:rsidRPr="00D11B75" w:rsidRDefault="00B05036">
      <w:pPr>
        <w:rPr>
          <w:b/>
          <w:u w:val="single"/>
        </w:rPr>
      </w:pPr>
      <w:r w:rsidRPr="00D11B75">
        <w:rPr>
          <w:b/>
          <w:u w:val="single"/>
        </w:rPr>
        <w:t xml:space="preserve">Akkad </w:t>
      </w:r>
      <w:proofErr w:type="spellStart"/>
      <w:r w:rsidRPr="00D11B75">
        <w:rPr>
          <w:b/>
          <w:u w:val="single"/>
        </w:rPr>
        <w:t>Bakkad</w:t>
      </w:r>
      <w:proofErr w:type="spellEnd"/>
      <w:r w:rsidRPr="00D11B75">
        <w:rPr>
          <w:b/>
          <w:u w:val="single"/>
        </w:rPr>
        <w:t xml:space="preserve"> - Bombay Talkies</w:t>
      </w:r>
    </w:p>
    <w:p w:rsidR="00D11B75" w:rsidRPr="00D11B75" w:rsidRDefault="00D11B75" w:rsidP="00D11B75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11B75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D11B75">
        <w:rPr>
          <w:rFonts w:ascii="Verdana" w:eastAsia="Times New Roman" w:hAnsi="Verdana" w:cs="Times New Roman"/>
          <w:color w:val="000000"/>
          <w:sz w:val="18"/>
          <w:szCs w:val="18"/>
        </w:rPr>
        <w:t>Amit</w:t>
      </w:r>
      <w:proofErr w:type="spellEnd"/>
      <w:r w:rsidRPr="00D11B7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Times New Roman"/>
          <w:color w:val="000000"/>
          <w:sz w:val="18"/>
          <w:szCs w:val="18"/>
        </w:rPr>
        <w:t>Trivedi</w:t>
      </w:r>
      <w:proofErr w:type="spellEnd"/>
    </w:p>
    <w:p w:rsidR="00D11B75" w:rsidRPr="00D11B75" w:rsidRDefault="00D11B75" w:rsidP="00D11B75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11B75">
        <w:rPr>
          <w:rFonts w:ascii="Verdana" w:eastAsia="Times New Roman" w:hAnsi="Verdana" w:cs="Times New Roman"/>
          <w:color w:val="000000"/>
          <w:sz w:val="18"/>
          <w:szCs w:val="18"/>
        </w:rPr>
        <w:t xml:space="preserve">Lyrics: </w:t>
      </w:r>
      <w:proofErr w:type="spellStart"/>
      <w:r w:rsidRPr="00D11B75">
        <w:rPr>
          <w:rFonts w:ascii="Verdana" w:eastAsia="Times New Roman" w:hAnsi="Verdana" w:cs="Times New Roman"/>
          <w:color w:val="000000"/>
          <w:sz w:val="18"/>
          <w:szCs w:val="18"/>
        </w:rPr>
        <w:t>Amitabh</w:t>
      </w:r>
      <w:proofErr w:type="spellEnd"/>
      <w:r w:rsidRPr="00D11B75">
        <w:rPr>
          <w:rFonts w:ascii="Verdana" w:eastAsia="Times New Roman" w:hAnsi="Verdana" w:cs="Times New Roman"/>
          <w:color w:val="000000"/>
          <w:sz w:val="18"/>
          <w:szCs w:val="18"/>
        </w:rPr>
        <w:t xml:space="preserve"> Bhattacharya</w:t>
      </w:r>
    </w:p>
    <w:p w:rsidR="00D11B75" w:rsidRPr="00D11B75" w:rsidRDefault="00D11B75" w:rsidP="00D11B75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11B75">
        <w:rPr>
          <w:rFonts w:ascii="Verdana" w:eastAsia="Times New Roman" w:hAnsi="Verdana" w:cs="Times New Roman"/>
          <w:color w:val="000000"/>
          <w:sz w:val="18"/>
          <w:szCs w:val="18"/>
        </w:rPr>
        <w:t>Singer: </w:t>
      </w:r>
      <w:proofErr w:type="spellStart"/>
      <w:r w:rsidRPr="00D11B7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Mohit</w:t>
      </w:r>
      <w:proofErr w:type="spellEnd"/>
      <w:r w:rsidRPr="00D11B7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Chauhan</w:t>
      </w:r>
      <w:proofErr w:type="spellEnd"/>
    </w:p>
    <w:p w:rsidR="00D11B75" w:rsidRPr="00D11B75" w:rsidRDefault="00D11B75" w:rsidP="00D11B75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11B75" w:rsidRPr="00D11B75" w:rsidRDefault="00D11B75" w:rsidP="00D11B75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11B75" w:rsidRPr="00D11B75" w:rsidRDefault="00D11B75" w:rsidP="00D11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Lo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Movie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Madaari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Here I come, the presenter of the movies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Laya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Chalti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Firti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Tasveeron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Kyaari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bring the rows of moving images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Kahaani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Kahaani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Nayi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Pyari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story is new and lovely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Kissa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Cinema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Jadu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part of this is the magic of cinema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Hmm...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Lo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Movie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Madaari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Here I come, the presenter of the movies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Khatte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Meethe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Kisson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Laya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Fulwaari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Bringing with me a bouquet full of sweet and salty episodes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Sabke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Chadhi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Khumaari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</w:t>
      </w:r>
      <w:proofErr w:type="gramEnd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how the people are intoxicated right now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Kissa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Cinema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Jaadu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part of this is the magic of cinema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Akkad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Bakkad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Bombay Bo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Assi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Nabbe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proofErr w:type="gram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(This line is from a kid's game which doesn't carry much significance. It's used to count </w:t>
      </w:r>
      <w:proofErr w:type="spellStart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>upto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100</w:t>
      </w:r>
      <w:proofErr w:type="gramStart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Baras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Boodha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 is now hundred years old still this player is not old </w:t>
      </w:r>
      <w:proofErr w:type="gramStart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yet</w:t>
      </w:r>
      <w:proofErr w:type="gram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  <w:t>(This is a reference to Indian Cinema completing its 100 years)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player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Hey... Akkad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Bakkad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Bombay Bo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Assi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Nabbe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Baras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Boodha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is now hundred years old, still this player is not old yet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Kisse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tales are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Bade Awesome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Awesome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Awesome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Awesome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Awesome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Very awesome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Sukh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Dukh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Here, of happiness and sadness, there </w:t>
      </w:r>
      <w:proofErr w:type="gramStart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are</w:t>
      </w:r>
      <w:proofErr w:type="gram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the seasons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... Ho...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the seasons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Lakhon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Rangon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Bhari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Apni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Pitaari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chest is full of million colors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Gaon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Gaon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Shehar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Apni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Sawaari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ride from the villages to the cities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Pal Mein Door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Udaasi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Bimaari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</w:t>
      </w:r>
      <w:proofErr w:type="gramEnd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just a moment, I take away the disease called sadness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Kissa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Cinema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Jaadu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part of this is the magic of cinema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Hey... Akkad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Bakkad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Bombay Bo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Assi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Nabbe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Baras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Boodha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is now hundred years old, still this player is not old yet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player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Hey... Akkad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Bakkad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Bombay Bo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Assi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Nabbe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Baras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Boodha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is now hundred years old, still this player is not old yet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Nagme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proofErr w:type="gram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</w:t>
      </w:r>
      <w:proofErr w:type="gram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Chadhe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A-One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A-One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A-One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A-One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A-One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are melodies which are of A-1 quality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Sur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Seven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Seven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Seven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Seven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Seven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</w:t>
      </w:r>
      <w:proofErr w:type="gramEnd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 the music, there are all the seven notes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Seven...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Seven... Ho...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Seven...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the seven notes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Salsa, Disco,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Bhangra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Kathak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Adakaari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There is Salsa, Disco, </w:t>
      </w:r>
      <w:proofErr w:type="spellStart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Bhangra</w:t>
      </w:r>
      <w:proofErr w:type="spellEnd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and </w:t>
      </w:r>
      <w:proofErr w:type="spellStart"/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Kathak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(Different popular dance forms)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Dance Vance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Lo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Taiyyari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Get ready to dance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Sasta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Khel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Jeb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Bhaari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an affordable show, not too heavy on the pocket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Kissa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Cinema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Jaadu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part of this is the magic of cinema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Akkad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Bakkad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Bombay Bo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Assi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Nabbe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Baras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Boodha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is now hundred years old, still this player is not old yet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player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Hey... Akkad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Bakkad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Bombay Bo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Assi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Nabbe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Baras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Boodha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11B75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11B7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11B7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is now hundred years old, still this player is not old yet</w:t>
      </w:r>
    </w:p>
    <w:p w:rsidR="00D11B75" w:rsidRDefault="00D11B75"/>
    <w:p w:rsidR="00D11B75" w:rsidRPr="00D11B75" w:rsidRDefault="00D11B75">
      <w:pPr>
        <w:rPr>
          <w:b/>
        </w:rPr>
      </w:pPr>
      <w:r w:rsidRPr="00D11B75">
        <w:rPr>
          <w:b/>
        </w:rPr>
        <w:t xml:space="preserve">Translation: </w:t>
      </w:r>
      <w:proofErr w:type="spellStart"/>
      <w:r w:rsidRPr="00D11B75">
        <w:rPr>
          <w:b/>
        </w:rPr>
        <w:t>Rahil</w:t>
      </w:r>
      <w:proofErr w:type="spellEnd"/>
      <w:r w:rsidRPr="00D11B75">
        <w:rPr>
          <w:b/>
        </w:rPr>
        <w:t xml:space="preserve"> </w:t>
      </w:r>
      <w:proofErr w:type="spellStart"/>
      <w:r w:rsidRPr="00D11B75">
        <w:rPr>
          <w:b/>
        </w:rPr>
        <w:t>Bhavsar</w:t>
      </w:r>
      <w:proofErr w:type="spellEnd"/>
    </w:p>
    <w:p w:rsidR="00D11B75" w:rsidRPr="00D11B75" w:rsidRDefault="00D11B75">
      <w:pPr>
        <w:rPr>
          <w:b/>
        </w:rPr>
      </w:pPr>
      <w:r w:rsidRPr="00D11B75">
        <w:rPr>
          <w:b/>
        </w:rPr>
        <w:t>(www.BollyNook.com)</w:t>
      </w:r>
    </w:p>
    <w:sectPr w:rsidR="00D11B75" w:rsidRPr="00D11B75" w:rsidSect="00640C7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5036"/>
    <w:rsid w:val="00640C75"/>
    <w:rsid w:val="00B05036"/>
    <w:rsid w:val="00D11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11B75"/>
  </w:style>
  <w:style w:type="character" w:styleId="Strong">
    <w:name w:val="Strong"/>
    <w:basedOn w:val="DefaultParagraphFont"/>
    <w:uiPriority w:val="22"/>
    <w:qFormat/>
    <w:rsid w:val="00D11B7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11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11B7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2013-04-17T16:06:00Z</dcterms:created>
  <dcterms:modified xsi:type="dcterms:W3CDTF">2013-04-17T16:14:00Z</dcterms:modified>
</cp:coreProperties>
</file>